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93" w:rsidRPr="00317C93" w:rsidRDefault="001B30E2" w:rsidP="00317C93">
      <w:pPr>
        <w:jc w:val="right"/>
      </w:pPr>
      <w:r>
        <w:rPr>
          <w:noProof/>
        </w:rPr>
        <w:drawing>
          <wp:inline distT="0" distB="0" distL="0" distR="0">
            <wp:extent cx="2133600" cy="1422400"/>
            <wp:effectExtent l="19050" t="0" r="0" b="0"/>
            <wp:docPr id="1" name="Picture 0" descr="red_pack_pack_rib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_pack_pack_ribs_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C93" w:rsidRPr="00317C93" w:rsidRDefault="00317C93" w:rsidP="00317C93">
      <w:pPr>
        <w:rPr>
          <w:b/>
          <w:sz w:val="40"/>
          <w:szCs w:val="40"/>
        </w:rPr>
      </w:pPr>
      <w:r w:rsidRPr="00317C93">
        <w:rPr>
          <w:b/>
          <w:sz w:val="40"/>
          <w:szCs w:val="40"/>
        </w:rPr>
        <w:t>Sweet BBQ Ribs w/Red Pack Tomatoes</w:t>
      </w:r>
    </w:p>
    <w:p w:rsidR="001B30E2" w:rsidRDefault="001B30E2" w:rsidP="001B30E2">
      <w:pPr>
        <w:pStyle w:val="ListParagraph"/>
        <w:numPr>
          <w:ilvl w:val="0"/>
          <w:numId w:val="1"/>
        </w:numPr>
      </w:pPr>
      <w:r>
        <w:t>1 rack of ribs</w:t>
      </w:r>
      <w:r w:rsidR="00F43516">
        <w:t xml:space="preserve"> (full rack)</w:t>
      </w:r>
    </w:p>
    <w:p w:rsidR="001B30E2" w:rsidRDefault="001B30E2" w:rsidP="001B30E2">
      <w:pPr>
        <w:pStyle w:val="ListParagraph"/>
        <w:numPr>
          <w:ilvl w:val="0"/>
          <w:numId w:val="1"/>
        </w:numPr>
      </w:pPr>
      <w:r>
        <w:t>2</w:t>
      </w:r>
      <w:r w:rsidR="00F43516">
        <w:t xml:space="preserve">- 2 ½ </w:t>
      </w:r>
      <w:r>
        <w:t>cups of brown sugar (dark)</w:t>
      </w:r>
    </w:p>
    <w:p w:rsidR="001B30E2" w:rsidRDefault="001B30E2" w:rsidP="001B30E2">
      <w:pPr>
        <w:pStyle w:val="ListParagraph"/>
        <w:numPr>
          <w:ilvl w:val="0"/>
          <w:numId w:val="1"/>
        </w:numPr>
      </w:pPr>
      <w:r>
        <w:t xml:space="preserve">¼ </w:t>
      </w:r>
      <w:r w:rsidR="00F43516">
        <w:t xml:space="preserve">cup </w:t>
      </w:r>
      <w:r>
        <w:t xml:space="preserve">apple cider </w:t>
      </w:r>
      <w:r w:rsidR="00317C93">
        <w:t>vinegar</w:t>
      </w:r>
    </w:p>
    <w:p w:rsidR="001B30E2" w:rsidRDefault="001B30E2" w:rsidP="001B30E2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tbl</w:t>
      </w:r>
      <w:r w:rsidR="00317C93">
        <w:t>s</w:t>
      </w:r>
      <w:proofErr w:type="spellEnd"/>
      <w:r>
        <w:t xml:space="preserve"> of </w:t>
      </w:r>
      <w:r w:rsidR="00317C93">
        <w:t>molasses (too much leaves a funky taste)</w:t>
      </w:r>
    </w:p>
    <w:p w:rsidR="001B30E2" w:rsidRDefault="001B30E2" w:rsidP="001B30E2">
      <w:pPr>
        <w:pStyle w:val="ListParagraph"/>
        <w:numPr>
          <w:ilvl w:val="0"/>
          <w:numId w:val="1"/>
        </w:numPr>
      </w:pPr>
      <w:r>
        <w:t xml:space="preserve">4 </w:t>
      </w:r>
      <w:proofErr w:type="spellStart"/>
      <w:r>
        <w:t>tbls</w:t>
      </w:r>
      <w:proofErr w:type="spellEnd"/>
      <w:r>
        <w:t xml:space="preserve"> of honey</w:t>
      </w:r>
    </w:p>
    <w:p w:rsidR="001B30E2" w:rsidRDefault="001B30E2" w:rsidP="001B30E2">
      <w:pPr>
        <w:pStyle w:val="ListParagraph"/>
        <w:numPr>
          <w:ilvl w:val="0"/>
          <w:numId w:val="1"/>
        </w:numPr>
      </w:pPr>
      <w:r>
        <w:t xml:space="preserve">1 can of </w:t>
      </w:r>
      <w:r w:rsidR="00F43516">
        <w:t>“</w:t>
      </w:r>
      <w:proofErr w:type="spellStart"/>
      <w:r>
        <w:t>RedPack</w:t>
      </w:r>
      <w:proofErr w:type="spellEnd"/>
      <w:r>
        <w:t xml:space="preserve"> Tomato</w:t>
      </w:r>
      <w:r w:rsidR="00F43516">
        <w:t>”</w:t>
      </w:r>
      <w:r>
        <w:t xml:space="preserve"> Paste</w:t>
      </w:r>
    </w:p>
    <w:p w:rsidR="001B30E2" w:rsidRDefault="001B30E2" w:rsidP="001B30E2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tbls</w:t>
      </w:r>
      <w:proofErr w:type="spellEnd"/>
      <w:r>
        <w:t xml:space="preserve"> spoon of garlic</w:t>
      </w:r>
    </w:p>
    <w:p w:rsidR="001B30E2" w:rsidRDefault="001B30E2" w:rsidP="001B30E2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tbls</w:t>
      </w:r>
      <w:proofErr w:type="spellEnd"/>
      <w:r>
        <w:t xml:space="preserve"> spoon of salt</w:t>
      </w:r>
    </w:p>
    <w:p w:rsidR="001B30E2" w:rsidRDefault="001B30E2" w:rsidP="001B30E2">
      <w:pPr>
        <w:pStyle w:val="ListParagraph"/>
        <w:numPr>
          <w:ilvl w:val="0"/>
          <w:numId w:val="1"/>
        </w:numPr>
      </w:pPr>
      <w:r>
        <w:t xml:space="preserve">2 </w:t>
      </w:r>
      <w:proofErr w:type="spellStart"/>
      <w:r>
        <w:t>tbls</w:t>
      </w:r>
      <w:proofErr w:type="spellEnd"/>
      <w:r>
        <w:t xml:space="preserve"> of hot sauce</w:t>
      </w:r>
    </w:p>
    <w:p w:rsidR="001B30E2" w:rsidRDefault="001B30E2" w:rsidP="001B30E2">
      <w:pPr>
        <w:pStyle w:val="ListParagraph"/>
        <w:numPr>
          <w:ilvl w:val="0"/>
          <w:numId w:val="1"/>
        </w:numPr>
      </w:pPr>
      <w:r>
        <w:t xml:space="preserve">1-2 </w:t>
      </w:r>
      <w:proofErr w:type="spellStart"/>
      <w:r>
        <w:t>tbls</w:t>
      </w:r>
      <w:proofErr w:type="spellEnd"/>
      <w:r>
        <w:t xml:space="preserve"> of soy sauce</w:t>
      </w:r>
      <w:r w:rsidR="00317C93">
        <w:t xml:space="preserve"> (optional)</w:t>
      </w:r>
    </w:p>
    <w:p w:rsidR="001B30E2" w:rsidRDefault="00FC12E3" w:rsidP="001B30E2">
      <w:pPr>
        <w:pStyle w:val="ListParagraph"/>
        <w:numPr>
          <w:ilvl w:val="0"/>
          <w:numId w:val="1"/>
        </w:numPr>
      </w:pPr>
      <w:r>
        <w:t>Variety</w:t>
      </w:r>
      <w:r w:rsidR="001B30E2">
        <w:t xml:space="preserve"> of Spices Salt, Pepper, </w:t>
      </w:r>
      <w:r w:rsidR="00F43516">
        <w:t xml:space="preserve">Onion Powder, </w:t>
      </w:r>
      <w:r w:rsidR="001B30E2">
        <w:t>Chili Powder, Cumin , Powder Ginger</w:t>
      </w:r>
    </w:p>
    <w:p w:rsidR="001B30E2" w:rsidRDefault="00FC12E3" w:rsidP="001B30E2">
      <w:r>
        <w:t>Prep time short</w:t>
      </w:r>
      <w:proofErr w:type="gramStart"/>
      <w:r>
        <w:t>..</w:t>
      </w:r>
      <w:proofErr w:type="gramEnd"/>
      <w:r>
        <w:t xml:space="preserve"> But overnight- 4-5 hours cooking</w:t>
      </w:r>
    </w:p>
    <w:p w:rsidR="001B30E2" w:rsidRDefault="001B30E2" w:rsidP="00FC12E3">
      <w:pPr>
        <w:pStyle w:val="ListParagraph"/>
        <w:numPr>
          <w:ilvl w:val="0"/>
          <w:numId w:val="2"/>
        </w:numPr>
      </w:pPr>
      <w:r>
        <w:t>The night before cooking ribs.  Season ribs with generous about Salt, Pepper, Chili Powder, Cumin, ginger</w:t>
      </w:r>
      <w:proofErr w:type="gramStart"/>
      <w:r>
        <w:t>..</w:t>
      </w:r>
      <w:proofErr w:type="gramEnd"/>
      <w:r>
        <w:t xml:space="preserve"> </w:t>
      </w:r>
      <w:proofErr w:type="gramStart"/>
      <w:r>
        <w:t>basically</w:t>
      </w:r>
      <w:proofErr w:type="gramEnd"/>
      <w:r>
        <w:t xml:space="preserve"> use most of the spices in your cabinet.   Then wrap in Tin foil and keep in </w:t>
      </w:r>
      <w:r w:rsidR="00FC12E3">
        <w:t>fridge over</w:t>
      </w:r>
      <w:r>
        <w:t>night.</w:t>
      </w:r>
    </w:p>
    <w:p w:rsidR="001B30E2" w:rsidRDefault="00F43516" w:rsidP="00FC12E3">
      <w:pPr>
        <w:pStyle w:val="ListParagraph"/>
        <w:numPr>
          <w:ilvl w:val="0"/>
          <w:numId w:val="2"/>
        </w:numPr>
      </w:pPr>
      <w:r>
        <w:t xml:space="preserve">Next Day </w:t>
      </w:r>
      <w:r w:rsidR="001B30E2">
        <w:t>Preheat oven to 325</w:t>
      </w:r>
      <w:r>
        <w:t xml:space="preserve"> degrees</w:t>
      </w:r>
      <w:r w:rsidR="001B30E2">
        <w:t xml:space="preserve">, </w:t>
      </w:r>
    </w:p>
    <w:p w:rsidR="001B30E2" w:rsidRDefault="001B30E2" w:rsidP="00FC12E3">
      <w:pPr>
        <w:pStyle w:val="ListParagraph"/>
        <w:numPr>
          <w:ilvl w:val="0"/>
          <w:numId w:val="2"/>
        </w:numPr>
      </w:pPr>
      <w:r>
        <w:t xml:space="preserve">Start </w:t>
      </w:r>
      <w:r w:rsidR="00F43516">
        <w:t xml:space="preserve">BBQ </w:t>
      </w:r>
      <w:r>
        <w:t>Sauce</w:t>
      </w:r>
    </w:p>
    <w:p w:rsidR="00FC12E3" w:rsidRDefault="001B30E2" w:rsidP="00FC12E3">
      <w:pPr>
        <w:pStyle w:val="ListParagraph"/>
        <w:numPr>
          <w:ilvl w:val="0"/>
          <w:numId w:val="2"/>
        </w:numPr>
      </w:pPr>
      <w:r>
        <w:t xml:space="preserve">In </w:t>
      </w:r>
      <w:r w:rsidR="00F43516">
        <w:t xml:space="preserve">a medium pot, </w:t>
      </w:r>
      <w:r>
        <w:t xml:space="preserve">Start with garlic, then add the Red Pack tomato paste, </w:t>
      </w:r>
      <w:r w:rsidR="00F43516">
        <w:t>vinegar</w:t>
      </w:r>
      <w:r>
        <w:t xml:space="preserve">, salt, </w:t>
      </w:r>
      <w:proofErr w:type="gramStart"/>
      <w:r>
        <w:t>molasses ,</w:t>
      </w:r>
      <w:proofErr w:type="gramEnd"/>
      <w:r>
        <w:t xml:space="preserve"> honey and</w:t>
      </w:r>
      <w:r w:rsidR="00FC12E3">
        <w:t xml:space="preserve"> 1 ½ cups</w:t>
      </w:r>
      <w:r>
        <w:t xml:space="preserve"> brown sugar</w:t>
      </w:r>
      <w:r w:rsidR="00FC12E3">
        <w:t xml:space="preserve"> (reserve rest </w:t>
      </w:r>
      <w:r w:rsidR="00F43516">
        <w:t xml:space="preserve">of Brown sugar </w:t>
      </w:r>
      <w:r w:rsidR="00FC12E3">
        <w:t>for later)</w:t>
      </w:r>
      <w:r>
        <w:t xml:space="preserve">.  </w:t>
      </w:r>
    </w:p>
    <w:p w:rsidR="001B30E2" w:rsidRDefault="001B30E2" w:rsidP="00FC12E3">
      <w:pPr>
        <w:pStyle w:val="ListParagraph"/>
        <w:numPr>
          <w:ilvl w:val="0"/>
          <w:numId w:val="2"/>
        </w:numPr>
      </w:pPr>
      <w:r>
        <w:t>Bring to bubbling (not a full boil) Watch so it does not burn.</w:t>
      </w:r>
      <w:r w:rsidR="00FC12E3">
        <w:t xml:space="preserve">  Reduce and let simmer on low while prepping ribs.</w:t>
      </w:r>
    </w:p>
    <w:p w:rsidR="00FC12E3" w:rsidRDefault="00FC12E3" w:rsidP="00FC12E3">
      <w:pPr>
        <w:pStyle w:val="ListParagraph"/>
        <w:numPr>
          <w:ilvl w:val="0"/>
          <w:numId w:val="2"/>
        </w:numPr>
      </w:pPr>
      <w:r>
        <w:t>Put ribs on a tray with a grate (I suggest tin foil tends to get sticky)</w:t>
      </w:r>
    </w:p>
    <w:p w:rsidR="00FC12E3" w:rsidRDefault="00FC12E3" w:rsidP="00FC12E3">
      <w:pPr>
        <w:pStyle w:val="ListParagraph"/>
        <w:numPr>
          <w:ilvl w:val="0"/>
          <w:numId w:val="2"/>
        </w:numPr>
      </w:pPr>
      <w:r>
        <w:t>Brush ribs with BBQ sauce and start cooking</w:t>
      </w:r>
      <w:r w:rsidR="00F43516">
        <w:t xml:space="preserve"> on oven (low and slow)</w:t>
      </w:r>
    </w:p>
    <w:p w:rsidR="00FC12E3" w:rsidRDefault="00FC12E3" w:rsidP="00FC12E3">
      <w:pPr>
        <w:pStyle w:val="ListParagraph"/>
        <w:numPr>
          <w:ilvl w:val="0"/>
          <w:numId w:val="2"/>
        </w:numPr>
      </w:pPr>
      <w:r>
        <w:t>Every so often cover ribs with BBQ sauce.  Flipping ribs every 45 min-1 hour</w:t>
      </w:r>
      <w:r w:rsidR="00F43516">
        <w:t xml:space="preserve"> baste w. </w:t>
      </w:r>
      <w:proofErr w:type="spellStart"/>
      <w:r w:rsidR="00F43516">
        <w:t>bbq</w:t>
      </w:r>
      <w:proofErr w:type="spellEnd"/>
      <w:r w:rsidR="00F43516">
        <w:t xml:space="preserve"> as you flip</w:t>
      </w:r>
      <w:r>
        <w:t>.  Last hour meat side up</w:t>
      </w:r>
    </w:p>
    <w:p w:rsidR="00FC12E3" w:rsidRDefault="00FC12E3" w:rsidP="00FC12E3">
      <w:pPr>
        <w:pStyle w:val="ListParagraph"/>
        <w:numPr>
          <w:ilvl w:val="0"/>
          <w:numId w:val="2"/>
        </w:numPr>
      </w:pPr>
      <w:r>
        <w:t>The Last hour coat ribs in Sauce and top with a sprinkle of brown sugar.</w:t>
      </w:r>
    </w:p>
    <w:p w:rsidR="00FC12E3" w:rsidRDefault="00FC12E3" w:rsidP="00FC12E3">
      <w:pPr>
        <w:pStyle w:val="ListParagraph"/>
        <w:numPr>
          <w:ilvl w:val="0"/>
          <w:numId w:val="2"/>
        </w:numPr>
      </w:pPr>
      <w:r>
        <w:t>Last ½ hour coat again with BBQ sauce and brown sugar</w:t>
      </w:r>
      <w:r w:rsidR="00F43516">
        <w:t xml:space="preserve"> again</w:t>
      </w:r>
      <w:r>
        <w:t>.</w:t>
      </w:r>
    </w:p>
    <w:p w:rsidR="00FC12E3" w:rsidRDefault="00FC12E3" w:rsidP="00FC12E3">
      <w:pPr>
        <w:pStyle w:val="ListParagraph"/>
        <w:numPr>
          <w:ilvl w:val="0"/>
          <w:numId w:val="2"/>
        </w:numPr>
      </w:pPr>
      <w:r>
        <w:t>Ribs should be pulling away from the bones on the ends that how you know they are almost done.  It takes about 4-5 hours</w:t>
      </w:r>
    </w:p>
    <w:p w:rsidR="00FC12E3" w:rsidRDefault="00FC12E3" w:rsidP="00FC12E3">
      <w:pPr>
        <w:pStyle w:val="ListParagraph"/>
        <w:numPr>
          <w:ilvl w:val="0"/>
          <w:numId w:val="2"/>
        </w:numPr>
      </w:pPr>
      <w:r>
        <w:t>Last 5 min turn on broiler watching so not as to burn</w:t>
      </w:r>
      <w:proofErr w:type="gramStart"/>
      <w:r>
        <w:t>,  let</w:t>
      </w:r>
      <w:proofErr w:type="gramEnd"/>
      <w:r>
        <w:t xml:space="preserve"> the sugar get dark and yummy.</w:t>
      </w:r>
    </w:p>
    <w:p w:rsidR="00FC12E3" w:rsidRDefault="00FC12E3" w:rsidP="001B30E2">
      <w:r>
        <w:t xml:space="preserve">Serve with sweet potatoes fries or a great back potato. Steam Broccoli is a great veggie with ribs. </w:t>
      </w:r>
    </w:p>
    <w:p w:rsidR="00FC12E3" w:rsidRDefault="00FC12E3" w:rsidP="001B30E2"/>
    <w:p w:rsidR="001B30E2" w:rsidRDefault="00317C93" w:rsidP="001B30E2">
      <w:r>
        <w:t xml:space="preserve">Can be found at &amp; Recipe written </w:t>
      </w:r>
      <w:proofErr w:type="gramStart"/>
      <w:r>
        <w:t>by  http</w:t>
      </w:r>
      <w:proofErr w:type="gramEnd"/>
      <w:r>
        <w:t>://superexhausted.com</w:t>
      </w:r>
    </w:p>
    <w:sectPr w:rsidR="001B30E2" w:rsidSect="00317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DAC"/>
    <w:multiLevelType w:val="hybridMultilevel"/>
    <w:tmpl w:val="B086A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D699C"/>
    <w:multiLevelType w:val="hybridMultilevel"/>
    <w:tmpl w:val="8B3C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30E2"/>
    <w:rsid w:val="001B30E2"/>
    <w:rsid w:val="00317C93"/>
    <w:rsid w:val="008C137A"/>
    <w:rsid w:val="00A42172"/>
    <w:rsid w:val="00EA092A"/>
    <w:rsid w:val="00F43516"/>
    <w:rsid w:val="00FC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2011-12-28T03:52:00Z</dcterms:created>
  <dcterms:modified xsi:type="dcterms:W3CDTF">2011-12-28T04:20:00Z</dcterms:modified>
</cp:coreProperties>
</file>